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9936C" w14:textId="50F53B0D" w:rsidR="008763BD" w:rsidRPr="00442286" w:rsidRDefault="00B273FA" w:rsidP="008763BD">
      <w:pPr>
        <w:ind w:left="2160" w:firstLine="720"/>
        <w:rPr>
          <w:b/>
          <w:sz w:val="28"/>
          <w:szCs w:val="28"/>
        </w:rPr>
      </w:pPr>
      <w:r>
        <w:rPr>
          <w:color w:val="1D1C1D"/>
          <w:spacing w:val="-2"/>
          <w:sz w:val="32"/>
          <w:szCs w:val="32"/>
        </w:rPr>
        <w:t xml:space="preserve">   </w:t>
      </w:r>
      <w:r w:rsidR="008763BD" w:rsidRPr="00330854">
        <w:rPr>
          <w:color w:val="1D1C1D"/>
          <w:spacing w:val="-2"/>
          <w:sz w:val="32"/>
          <w:szCs w:val="32"/>
        </w:rPr>
        <w:t>Intimacy With God</w:t>
      </w:r>
    </w:p>
    <w:p w14:paraId="74A997B5" w14:textId="77777777" w:rsidR="008763BD" w:rsidRPr="001B4585" w:rsidRDefault="008763BD" w:rsidP="008763BD">
      <w:pPr>
        <w:pStyle w:val="Heading2"/>
        <w:spacing w:before="72"/>
        <w:ind w:left="0"/>
        <w:rPr>
          <w:color w:val="1D1C1D"/>
          <w:spacing w:val="-2"/>
          <w:sz w:val="32"/>
          <w:szCs w:val="32"/>
        </w:rPr>
      </w:pPr>
    </w:p>
    <w:p w14:paraId="292DF62A" w14:textId="68CC166D" w:rsidR="008763BD" w:rsidRPr="00031A70" w:rsidRDefault="008763BD" w:rsidP="00031A70">
      <w:pPr>
        <w:pStyle w:val="Heading2"/>
        <w:spacing w:before="72"/>
        <w:ind w:left="0"/>
        <w:rPr>
          <w:b w:val="0"/>
          <w:i/>
          <w:iCs/>
          <w:color w:val="1D1C1D"/>
          <w:spacing w:val="-2"/>
          <w:sz w:val="28"/>
          <w:szCs w:val="28"/>
          <w:u w:val="none"/>
        </w:rPr>
      </w:pPr>
      <w:r w:rsidRPr="00031A70">
        <w:rPr>
          <w:bCs w:val="0"/>
          <w:color w:val="1D1C1D"/>
          <w:spacing w:val="-2"/>
          <w:sz w:val="28"/>
          <w:szCs w:val="28"/>
          <w:u w:val="none"/>
        </w:rPr>
        <w:t>Intimacy:</w:t>
      </w:r>
      <w:r w:rsidRPr="0002308F">
        <w:rPr>
          <w:b w:val="0"/>
          <w:color w:val="1D1C1D"/>
          <w:spacing w:val="-2"/>
          <w:sz w:val="28"/>
          <w:szCs w:val="28"/>
          <w:u w:val="none"/>
        </w:rPr>
        <w:t xml:space="preserve"> </w:t>
      </w:r>
      <w:r w:rsidRPr="00031A70">
        <w:rPr>
          <w:b w:val="0"/>
          <w:i/>
          <w:iCs/>
          <w:color w:val="1D1C1D"/>
          <w:spacing w:val="-2"/>
          <w:sz w:val="28"/>
          <w:szCs w:val="28"/>
          <w:u w:val="none"/>
        </w:rPr>
        <w:t>close familiarity or friendship, affection, personal,</w:t>
      </w:r>
      <w:r w:rsidR="00031A70" w:rsidRPr="00031A70">
        <w:rPr>
          <w:b w:val="0"/>
          <w:i/>
          <w:iCs/>
          <w:color w:val="1D1C1D"/>
          <w:spacing w:val="-2"/>
          <w:sz w:val="28"/>
          <w:szCs w:val="28"/>
          <w:u w:val="none"/>
        </w:rPr>
        <w:t xml:space="preserve"> </w:t>
      </w:r>
      <w:r w:rsidRPr="00031A70">
        <w:rPr>
          <w:b w:val="0"/>
          <w:i/>
          <w:iCs/>
          <w:color w:val="1D1C1D"/>
          <w:spacing w:val="-2"/>
          <w:sz w:val="28"/>
          <w:szCs w:val="28"/>
          <w:u w:val="none"/>
        </w:rPr>
        <w:t>devoted.</w:t>
      </w:r>
    </w:p>
    <w:p w14:paraId="63496307" w14:textId="77777777" w:rsidR="008763BD" w:rsidRPr="00031A70" w:rsidRDefault="008763BD" w:rsidP="008763BD">
      <w:pPr>
        <w:pStyle w:val="Heading2"/>
        <w:spacing w:before="72"/>
        <w:ind w:left="0"/>
        <w:rPr>
          <w:i/>
          <w:iCs/>
          <w:color w:val="1D1C1D"/>
          <w:spacing w:val="-2"/>
          <w:sz w:val="32"/>
          <w:szCs w:val="32"/>
        </w:rPr>
      </w:pPr>
    </w:p>
    <w:p w14:paraId="1168DF1C" w14:textId="2A5F8B56" w:rsidR="008763BD" w:rsidRPr="0002308F" w:rsidRDefault="008763BD" w:rsidP="008763BD">
      <w:pPr>
        <w:pStyle w:val="Heading2"/>
        <w:spacing w:before="72"/>
        <w:ind w:left="0"/>
        <w:rPr>
          <w:b w:val="0"/>
          <w:color w:val="1D1C1D"/>
          <w:spacing w:val="-2"/>
          <w:sz w:val="28"/>
          <w:szCs w:val="28"/>
          <w:u w:val="none"/>
        </w:rPr>
      </w:pPr>
      <w:r w:rsidRPr="0002308F">
        <w:rPr>
          <w:b w:val="0"/>
          <w:color w:val="1D1C1D"/>
          <w:spacing w:val="-2"/>
          <w:sz w:val="28"/>
          <w:szCs w:val="28"/>
          <w:u w:val="none"/>
        </w:rPr>
        <w:t xml:space="preserve">Characteristics of </w:t>
      </w:r>
      <w:r>
        <w:rPr>
          <w:b w:val="0"/>
          <w:color w:val="1D1C1D"/>
          <w:spacing w:val="-2"/>
          <w:sz w:val="28"/>
          <w:szCs w:val="28"/>
          <w:u w:val="none"/>
        </w:rPr>
        <w:t>an intimate relationship</w:t>
      </w:r>
      <w:r w:rsidRPr="0002308F">
        <w:rPr>
          <w:b w:val="0"/>
          <w:color w:val="1D1C1D"/>
          <w:spacing w:val="-2"/>
          <w:sz w:val="28"/>
          <w:szCs w:val="28"/>
          <w:u w:val="none"/>
        </w:rPr>
        <w:t xml:space="preserve"> include, but are not limited to unconditional acceptance and closeness, to be cared for, understood, loved for who we are, </w:t>
      </w:r>
      <w:r w:rsidR="00031A70">
        <w:rPr>
          <w:b w:val="0"/>
          <w:color w:val="1D1C1D"/>
          <w:spacing w:val="-2"/>
          <w:sz w:val="28"/>
          <w:szCs w:val="28"/>
          <w:u w:val="none"/>
        </w:rPr>
        <w:t xml:space="preserve">and </w:t>
      </w:r>
      <w:r w:rsidRPr="0002308F">
        <w:rPr>
          <w:b w:val="0"/>
          <w:color w:val="1D1C1D"/>
          <w:spacing w:val="-2"/>
          <w:sz w:val="28"/>
          <w:szCs w:val="28"/>
          <w:u w:val="none"/>
        </w:rPr>
        <w:t>free of judgment from others</w:t>
      </w:r>
      <w:r w:rsidR="00031A70">
        <w:rPr>
          <w:b w:val="0"/>
          <w:color w:val="1D1C1D"/>
          <w:spacing w:val="-2"/>
          <w:sz w:val="28"/>
          <w:szCs w:val="28"/>
          <w:u w:val="none"/>
        </w:rPr>
        <w:t>.</w:t>
      </w:r>
      <w:r w:rsidRPr="0002308F">
        <w:rPr>
          <w:b w:val="0"/>
          <w:color w:val="1D1C1D"/>
          <w:spacing w:val="-2"/>
          <w:sz w:val="28"/>
          <w:szCs w:val="28"/>
          <w:u w:val="none"/>
        </w:rPr>
        <w:t xml:space="preserve">  In an intimate relationship with </w:t>
      </w:r>
      <w:proofErr w:type="gramStart"/>
      <w:r w:rsidRPr="0002308F">
        <w:rPr>
          <w:b w:val="0"/>
          <w:color w:val="1D1C1D"/>
          <w:spacing w:val="-2"/>
          <w:sz w:val="28"/>
          <w:szCs w:val="28"/>
          <w:u w:val="none"/>
        </w:rPr>
        <w:t>God</w:t>
      </w:r>
      <w:proofErr w:type="gramEnd"/>
      <w:r w:rsidRPr="0002308F">
        <w:rPr>
          <w:b w:val="0"/>
          <w:color w:val="1D1C1D"/>
          <w:spacing w:val="-2"/>
          <w:sz w:val="28"/>
          <w:szCs w:val="28"/>
          <w:u w:val="none"/>
        </w:rPr>
        <w:t xml:space="preserve"> we have the added feature of never being alone and attaining inner peace.</w:t>
      </w:r>
    </w:p>
    <w:p w14:paraId="7F43E74C" w14:textId="77777777" w:rsidR="008763BD" w:rsidRPr="0002308F" w:rsidRDefault="008763BD" w:rsidP="008763BD">
      <w:pPr>
        <w:pStyle w:val="Heading2"/>
        <w:spacing w:before="72"/>
        <w:ind w:left="0"/>
        <w:rPr>
          <w:color w:val="1D1C1D"/>
          <w:spacing w:val="-2"/>
          <w:sz w:val="28"/>
          <w:szCs w:val="28"/>
        </w:rPr>
      </w:pPr>
    </w:p>
    <w:p w14:paraId="6B0D3C4D" w14:textId="39705F56" w:rsidR="008763BD" w:rsidRPr="0002308F" w:rsidRDefault="008763BD" w:rsidP="008763BD">
      <w:pPr>
        <w:pStyle w:val="Heading2"/>
        <w:spacing w:before="72"/>
        <w:ind w:left="0"/>
        <w:rPr>
          <w:b w:val="0"/>
          <w:color w:val="1D1C1D"/>
          <w:spacing w:val="-2"/>
          <w:sz w:val="28"/>
          <w:szCs w:val="28"/>
          <w:u w:val="none"/>
        </w:rPr>
      </w:pPr>
      <w:r w:rsidRPr="0002308F">
        <w:rPr>
          <w:b w:val="0"/>
          <w:color w:val="1D1C1D"/>
          <w:spacing w:val="-2"/>
          <w:sz w:val="28"/>
          <w:szCs w:val="28"/>
          <w:u w:val="none"/>
        </w:rPr>
        <w:t xml:space="preserve">As I have </w:t>
      </w:r>
      <w:r w:rsidR="00F94D4F">
        <w:rPr>
          <w:b w:val="0"/>
          <w:color w:val="1D1C1D"/>
          <w:spacing w:val="-2"/>
          <w:sz w:val="28"/>
          <w:szCs w:val="28"/>
          <w:u w:val="none"/>
        </w:rPr>
        <w:t xml:space="preserve">in the </w:t>
      </w:r>
      <w:r w:rsidR="00F94D4F" w:rsidRPr="00F94D4F">
        <w:rPr>
          <w:bCs w:val="0"/>
          <w:color w:val="1D1C1D"/>
          <w:spacing w:val="-2"/>
          <w:sz w:val="28"/>
          <w:szCs w:val="28"/>
          <w:u w:val="none"/>
        </w:rPr>
        <w:t>GRASP</w:t>
      </w:r>
      <w:r w:rsidR="00F94D4F">
        <w:rPr>
          <w:b w:val="0"/>
          <w:color w:val="1D1C1D"/>
          <w:spacing w:val="-2"/>
          <w:sz w:val="28"/>
          <w:szCs w:val="28"/>
          <w:u w:val="none"/>
        </w:rPr>
        <w:t xml:space="preserve"> part of my course</w:t>
      </w:r>
      <w:r w:rsidRPr="0002308F">
        <w:rPr>
          <w:b w:val="0"/>
          <w:color w:val="1D1C1D"/>
          <w:spacing w:val="-2"/>
          <w:sz w:val="28"/>
          <w:szCs w:val="28"/>
          <w:u w:val="none"/>
        </w:rPr>
        <w:t xml:space="preserve"> </w:t>
      </w:r>
      <w:r w:rsidR="00F94D4F">
        <w:rPr>
          <w:b w:val="0"/>
          <w:color w:val="1D1C1D"/>
          <w:spacing w:val="-2"/>
          <w:sz w:val="28"/>
          <w:szCs w:val="28"/>
          <w:u w:val="none"/>
        </w:rPr>
        <w:t xml:space="preserve">a section </w:t>
      </w:r>
      <w:r w:rsidRPr="0002308F">
        <w:rPr>
          <w:b w:val="0"/>
          <w:color w:val="1D1C1D"/>
          <w:spacing w:val="-2"/>
          <w:sz w:val="28"/>
          <w:szCs w:val="28"/>
          <w:u w:val="none"/>
        </w:rPr>
        <w:t xml:space="preserve">called Passion for God: “Softening Our Hearts,” </w:t>
      </w:r>
      <w:r>
        <w:rPr>
          <w:b w:val="0"/>
          <w:color w:val="1D1C1D"/>
          <w:spacing w:val="-2"/>
          <w:sz w:val="28"/>
          <w:szCs w:val="28"/>
          <w:u w:val="none"/>
        </w:rPr>
        <w:t xml:space="preserve">Godly </w:t>
      </w:r>
      <w:r w:rsidRPr="0002308F">
        <w:rPr>
          <w:b w:val="0"/>
          <w:color w:val="1D1C1D"/>
          <w:spacing w:val="-2"/>
          <w:sz w:val="28"/>
          <w:szCs w:val="28"/>
          <w:u w:val="none"/>
        </w:rPr>
        <w:t xml:space="preserve">passion </w:t>
      </w:r>
      <w:r>
        <w:rPr>
          <w:b w:val="0"/>
          <w:color w:val="1D1C1D"/>
          <w:spacing w:val="-2"/>
          <w:sz w:val="28"/>
          <w:szCs w:val="28"/>
          <w:u w:val="none"/>
        </w:rPr>
        <w:t>had been something I was</w:t>
      </w:r>
      <w:r w:rsidRPr="0002308F">
        <w:rPr>
          <w:b w:val="0"/>
          <w:color w:val="1D1C1D"/>
          <w:spacing w:val="-2"/>
          <w:sz w:val="28"/>
          <w:szCs w:val="28"/>
          <w:u w:val="none"/>
        </w:rPr>
        <w:t xml:space="preserve"> </w:t>
      </w:r>
      <w:r>
        <w:rPr>
          <w:b w:val="0"/>
          <w:color w:val="1D1C1D"/>
          <w:spacing w:val="-2"/>
          <w:sz w:val="28"/>
          <w:szCs w:val="28"/>
          <w:u w:val="none"/>
        </w:rPr>
        <w:t xml:space="preserve">in </w:t>
      </w:r>
      <w:r w:rsidRPr="0002308F">
        <w:rPr>
          <w:b w:val="0"/>
          <w:color w:val="1D1C1D"/>
          <w:spacing w:val="-2"/>
          <w:sz w:val="28"/>
          <w:szCs w:val="28"/>
          <w:u w:val="none"/>
        </w:rPr>
        <w:t xml:space="preserve">the process of </w:t>
      </w:r>
      <w:r w:rsidR="00031A70">
        <w:rPr>
          <w:b w:val="0"/>
          <w:color w:val="1D1C1D"/>
          <w:spacing w:val="-2"/>
          <w:sz w:val="28"/>
          <w:szCs w:val="28"/>
          <w:u w:val="none"/>
        </w:rPr>
        <w:t xml:space="preserve">finally </w:t>
      </w:r>
      <w:r w:rsidRPr="0002308F">
        <w:rPr>
          <w:b w:val="0"/>
          <w:color w:val="1D1C1D"/>
          <w:spacing w:val="-2"/>
          <w:sz w:val="28"/>
          <w:szCs w:val="28"/>
          <w:u w:val="none"/>
        </w:rPr>
        <w:t xml:space="preserve">developing after searching for it for many years.  Looking back, I can see that </w:t>
      </w:r>
      <w:r>
        <w:rPr>
          <w:b w:val="0"/>
          <w:color w:val="1D1C1D"/>
          <w:spacing w:val="-2"/>
          <w:sz w:val="28"/>
          <w:szCs w:val="28"/>
          <w:u w:val="none"/>
        </w:rPr>
        <w:t xml:space="preserve">my search for passion </w:t>
      </w:r>
      <w:r w:rsidR="00031A70">
        <w:rPr>
          <w:b w:val="0"/>
          <w:color w:val="1D1C1D"/>
          <w:spacing w:val="-2"/>
          <w:sz w:val="28"/>
          <w:szCs w:val="28"/>
          <w:u w:val="none"/>
        </w:rPr>
        <w:t>was really a search for</w:t>
      </w:r>
      <w:r>
        <w:rPr>
          <w:b w:val="0"/>
          <w:color w:val="1D1C1D"/>
          <w:spacing w:val="-2"/>
          <w:sz w:val="28"/>
          <w:szCs w:val="28"/>
          <w:u w:val="none"/>
        </w:rPr>
        <w:t xml:space="preserve"> </w:t>
      </w:r>
      <w:r w:rsidRPr="0002308F">
        <w:rPr>
          <w:b w:val="0"/>
          <w:color w:val="1D1C1D"/>
          <w:spacing w:val="-2"/>
          <w:sz w:val="28"/>
          <w:szCs w:val="28"/>
          <w:u w:val="none"/>
        </w:rPr>
        <w:t>intimacy with and love for God.  After all, don’t we th</w:t>
      </w:r>
      <w:r>
        <w:rPr>
          <w:b w:val="0"/>
          <w:color w:val="1D1C1D"/>
          <w:spacing w:val="-2"/>
          <w:sz w:val="28"/>
          <w:szCs w:val="28"/>
          <w:u w:val="none"/>
        </w:rPr>
        <w:t>ink of those terms as connected?</w:t>
      </w:r>
    </w:p>
    <w:p w14:paraId="75CF532D" w14:textId="77777777" w:rsidR="008763BD" w:rsidRDefault="008763BD" w:rsidP="008763BD">
      <w:pPr>
        <w:pStyle w:val="Heading2"/>
        <w:spacing w:before="72"/>
        <w:ind w:left="0"/>
        <w:rPr>
          <w:b w:val="0"/>
          <w:color w:val="1D1C1D"/>
          <w:spacing w:val="-2"/>
          <w:sz w:val="28"/>
          <w:szCs w:val="28"/>
          <w:u w:val="none"/>
        </w:rPr>
      </w:pPr>
    </w:p>
    <w:p w14:paraId="2DB6D345" w14:textId="200054EF" w:rsidR="008763BD" w:rsidRPr="0002308F" w:rsidRDefault="008763BD" w:rsidP="008763BD">
      <w:pPr>
        <w:pStyle w:val="Heading2"/>
        <w:spacing w:before="72"/>
        <w:ind w:left="0"/>
        <w:rPr>
          <w:b w:val="0"/>
          <w:color w:val="1D1C1D"/>
          <w:spacing w:val="-2"/>
          <w:sz w:val="28"/>
          <w:szCs w:val="28"/>
          <w:u w:val="none"/>
        </w:rPr>
      </w:pPr>
      <w:r w:rsidRPr="0002308F">
        <w:rPr>
          <w:b w:val="0"/>
          <w:color w:val="1D1C1D"/>
          <w:spacing w:val="-2"/>
          <w:sz w:val="28"/>
          <w:szCs w:val="28"/>
          <w:u w:val="none"/>
        </w:rPr>
        <w:t>When we think of intimacy with another human being, depending on the level of intimacy, we can include reciprocal love and passion</w:t>
      </w:r>
      <w:r>
        <w:rPr>
          <w:b w:val="0"/>
          <w:color w:val="1D1C1D"/>
          <w:spacing w:val="-2"/>
          <w:sz w:val="28"/>
          <w:szCs w:val="28"/>
          <w:u w:val="none"/>
        </w:rPr>
        <w:t xml:space="preserve">.  I believe it </w:t>
      </w:r>
      <w:r w:rsidR="00F94D4F">
        <w:rPr>
          <w:b w:val="0"/>
          <w:color w:val="1D1C1D"/>
          <w:spacing w:val="-2"/>
          <w:sz w:val="28"/>
          <w:szCs w:val="28"/>
          <w:u w:val="none"/>
        </w:rPr>
        <w:t xml:space="preserve">is </w:t>
      </w:r>
      <w:r>
        <w:rPr>
          <w:b w:val="0"/>
          <w:color w:val="1D1C1D"/>
          <w:spacing w:val="-2"/>
          <w:sz w:val="28"/>
          <w:szCs w:val="28"/>
          <w:u w:val="none"/>
        </w:rPr>
        <w:t>very similar with God</w:t>
      </w:r>
      <w:r w:rsidR="00031A70">
        <w:rPr>
          <w:b w:val="0"/>
          <w:color w:val="1D1C1D"/>
          <w:spacing w:val="-2"/>
          <w:sz w:val="28"/>
          <w:szCs w:val="28"/>
          <w:u w:val="none"/>
        </w:rPr>
        <w:t>,</w:t>
      </w:r>
      <w:r>
        <w:rPr>
          <w:b w:val="0"/>
          <w:color w:val="1D1C1D"/>
          <w:spacing w:val="-2"/>
          <w:sz w:val="28"/>
          <w:szCs w:val="28"/>
          <w:u w:val="none"/>
        </w:rPr>
        <w:t xml:space="preserve"> except for many it may go even deeper.</w:t>
      </w:r>
      <w:r w:rsidRPr="0002308F">
        <w:rPr>
          <w:b w:val="0"/>
          <w:color w:val="1D1C1D"/>
          <w:spacing w:val="-2"/>
          <w:sz w:val="28"/>
          <w:szCs w:val="28"/>
          <w:u w:val="none"/>
        </w:rPr>
        <w:t xml:space="preserve"> </w:t>
      </w:r>
    </w:p>
    <w:p w14:paraId="59D3C386" w14:textId="77777777" w:rsidR="008763BD" w:rsidRDefault="008763BD" w:rsidP="008763BD">
      <w:pPr>
        <w:pStyle w:val="Heading2"/>
        <w:spacing w:before="72"/>
        <w:ind w:left="0"/>
        <w:rPr>
          <w:b w:val="0"/>
          <w:color w:val="1D1C1D"/>
          <w:spacing w:val="-2"/>
          <w:sz w:val="28"/>
          <w:szCs w:val="28"/>
          <w:u w:val="none"/>
        </w:rPr>
      </w:pPr>
    </w:p>
    <w:p w14:paraId="2C00D422" w14:textId="53073372" w:rsidR="008763BD" w:rsidRDefault="008763BD" w:rsidP="008763BD">
      <w:pPr>
        <w:pStyle w:val="Heading2"/>
        <w:spacing w:before="72"/>
        <w:ind w:left="0"/>
        <w:rPr>
          <w:b w:val="0"/>
          <w:color w:val="1D1C1D"/>
          <w:spacing w:val="-2"/>
          <w:sz w:val="28"/>
          <w:szCs w:val="28"/>
          <w:u w:val="none"/>
        </w:rPr>
      </w:pPr>
      <w:r w:rsidRPr="0002308F">
        <w:rPr>
          <w:b w:val="0"/>
          <w:color w:val="1D1C1D"/>
          <w:spacing w:val="-2"/>
          <w:sz w:val="28"/>
          <w:szCs w:val="28"/>
          <w:u w:val="none"/>
        </w:rPr>
        <w:t>True intimacy with God begins with drawing near to Him.  We draw near to God through righteousness</w:t>
      </w:r>
      <w:r w:rsidR="00031A70">
        <w:rPr>
          <w:b w:val="0"/>
          <w:color w:val="1D1C1D"/>
          <w:spacing w:val="-2"/>
          <w:sz w:val="28"/>
          <w:szCs w:val="28"/>
          <w:u w:val="none"/>
        </w:rPr>
        <w:t>,</w:t>
      </w:r>
      <w:r w:rsidRPr="0002308F">
        <w:rPr>
          <w:b w:val="0"/>
          <w:color w:val="1D1C1D"/>
          <w:spacing w:val="-2"/>
          <w:sz w:val="28"/>
          <w:szCs w:val="28"/>
          <w:u w:val="none"/>
        </w:rPr>
        <w:t xml:space="preserve"> obedience</w:t>
      </w:r>
      <w:r w:rsidR="00031A70">
        <w:rPr>
          <w:b w:val="0"/>
          <w:color w:val="1D1C1D"/>
          <w:spacing w:val="-2"/>
          <w:sz w:val="28"/>
          <w:szCs w:val="28"/>
          <w:u w:val="none"/>
        </w:rPr>
        <w:t>, reverence, and gratitude</w:t>
      </w:r>
      <w:r w:rsidRPr="0002308F">
        <w:rPr>
          <w:b w:val="0"/>
          <w:color w:val="1D1C1D"/>
          <w:spacing w:val="-2"/>
          <w:sz w:val="28"/>
          <w:szCs w:val="28"/>
          <w:u w:val="none"/>
        </w:rPr>
        <w:t>.  “</w:t>
      </w:r>
      <w:r>
        <w:rPr>
          <w:b w:val="0"/>
          <w:color w:val="1D1C1D"/>
          <w:spacing w:val="-2"/>
          <w:sz w:val="28"/>
          <w:szCs w:val="28"/>
          <w:u w:val="none"/>
        </w:rPr>
        <w:t>Come close to God and God will come close to you. Wash</w:t>
      </w:r>
      <w:r w:rsidRPr="0002308F">
        <w:rPr>
          <w:b w:val="0"/>
          <w:color w:val="1D1C1D"/>
          <w:spacing w:val="-2"/>
          <w:sz w:val="28"/>
          <w:szCs w:val="28"/>
          <w:u w:val="none"/>
        </w:rPr>
        <w:t xml:space="preserve"> your hands, you sinners</w:t>
      </w:r>
      <w:r>
        <w:rPr>
          <w:b w:val="0"/>
          <w:color w:val="1D1C1D"/>
          <w:spacing w:val="-2"/>
          <w:sz w:val="28"/>
          <w:szCs w:val="28"/>
          <w:u w:val="none"/>
        </w:rPr>
        <w:t>;</w:t>
      </w:r>
      <w:r w:rsidRPr="0002308F">
        <w:rPr>
          <w:b w:val="0"/>
          <w:color w:val="1D1C1D"/>
          <w:spacing w:val="-2"/>
          <w:sz w:val="28"/>
          <w:szCs w:val="28"/>
          <w:u w:val="none"/>
        </w:rPr>
        <w:t xml:space="preserve"> and purify your hearts, </w:t>
      </w:r>
      <w:r>
        <w:rPr>
          <w:b w:val="0"/>
          <w:color w:val="1D1C1D"/>
          <w:spacing w:val="-2"/>
          <w:sz w:val="28"/>
          <w:szCs w:val="28"/>
          <w:u w:val="none"/>
        </w:rPr>
        <w:t>for your loyalty is divided between God and the world</w:t>
      </w:r>
      <w:r w:rsidRPr="0002308F">
        <w:rPr>
          <w:b w:val="0"/>
          <w:color w:val="1D1C1D"/>
          <w:spacing w:val="-2"/>
          <w:sz w:val="28"/>
          <w:szCs w:val="28"/>
          <w:u w:val="none"/>
        </w:rPr>
        <w:t>.” James 4:8</w:t>
      </w:r>
    </w:p>
    <w:p w14:paraId="36D6D7C5" w14:textId="77777777" w:rsidR="008763BD" w:rsidRDefault="008763BD" w:rsidP="008763BD">
      <w:pPr>
        <w:pStyle w:val="Heading2"/>
        <w:spacing w:before="72"/>
        <w:ind w:left="0"/>
        <w:rPr>
          <w:b w:val="0"/>
          <w:color w:val="1D1C1D"/>
          <w:spacing w:val="-2"/>
          <w:sz w:val="28"/>
          <w:szCs w:val="28"/>
          <w:u w:val="none"/>
        </w:rPr>
      </w:pPr>
    </w:p>
    <w:p w14:paraId="6B207BFA" w14:textId="77777777" w:rsidR="008763BD" w:rsidRDefault="008763BD" w:rsidP="008763BD">
      <w:pPr>
        <w:pStyle w:val="Heading2"/>
        <w:spacing w:before="72"/>
        <w:ind w:left="0"/>
        <w:rPr>
          <w:b w:val="0"/>
          <w:color w:val="1D1C1D"/>
          <w:spacing w:val="-2"/>
          <w:sz w:val="28"/>
          <w:szCs w:val="28"/>
          <w:u w:val="none"/>
        </w:rPr>
      </w:pPr>
      <w:r>
        <w:rPr>
          <w:b w:val="0"/>
          <w:color w:val="1D1C1D"/>
          <w:spacing w:val="-2"/>
          <w:sz w:val="28"/>
          <w:szCs w:val="28"/>
          <w:u w:val="none"/>
        </w:rPr>
        <w:t>Jesus is the perfect example of intimacy with God because He and the Father are one.  He knew He was never alone.  No matter the circumstance, no matter who was around Him or how people felt about Him, Jesus was at peace, confident, and able to overcome.</w:t>
      </w:r>
    </w:p>
    <w:p w14:paraId="584116BC" w14:textId="77777777" w:rsidR="008763BD" w:rsidRDefault="008763BD" w:rsidP="008763BD">
      <w:pPr>
        <w:pStyle w:val="Heading2"/>
        <w:spacing w:before="72"/>
        <w:ind w:left="0"/>
        <w:rPr>
          <w:b w:val="0"/>
          <w:color w:val="1D1C1D"/>
          <w:spacing w:val="-2"/>
          <w:sz w:val="28"/>
          <w:szCs w:val="28"/>
          <w:u w:val="none"/>
        </w:rPr>
      </w:pPr>
    </w:p>
    <w:p w14:paraId="5412204F" w14:textId="77777777" w:rsidR="008763BD" w:rsidRDefault="008763BD" w:rsidP="008763BD">
      <w:pPr>
        <w:pStyle w:val="Heading2"/>
        <w:spacing w:before="72"/>
        <w:ind w:left="0"/>
        <w:rPr>
          <w:color w:val="1D1C1D"/>
          <w:spacing w:val="-2"/>
          <w:sz w:val="32"/>
          <w:szCs w:val="32"/>
        </w:rPr>
      </w:pPr>
      <w:r>
        <w:rPr>
          <w:b w:val="0"/>
          <w:color w:val="1D1C1D"/>
          <w:spacing w:val="-2"/>
          <w:sz w:val="28"/>
          <w:szCs w:val="28"/>
          <w:u w:val="none"/>
        </w:rPr>
        <w:t>“The Father and I are one.”   Jn. 10:30</w:t>
      </w:r>
    </w:p>
    <w:p w14:paraId="566E53C2" w14:textId="77777777" w:rsidR="008763BD" w:rsidRPr="00EE4106" w:rsidRDefault="008763BD" w:rsidP="008763BD">
      <w:pPr>
        <w:pStyle w:val="Heading2"/>
        <w:spacing w:before="72"/>
        <w:ind w:left="0"/>
        <w:rPr>
          <w:color w:val="1D1C1D"/>
          <w:spacing w:val="-2"/>
          <w:sz w:val="32"/>
          <w:szCs w:val="32"/>
        </w:rPr>
      </w:pPr>
      <w:r>
        <w:rPr>
          <w:color w:val="1D1C1D"/>
          <w:spacing w:val="-2"/>
          <w:sz w:val="32"/>
          <w:szCs w:val="32"/>
        </w:rPr>
        <w:t xml:space="preserve">                                                                                                                               </w:t>
      </w:r>
      <w:r>
        <w:rPr>
          <w:b w:val="0"/>
          <w:color w:val="1D1C1D"/>
          <w:spacing w:val="-2"/>
          <w:sz w:val="28"/>
          <w:szCs w:val="28"/>
          <w:u w:val="none"/>
        </w:rPr>
        <w:t>“For I have come down from heaven, not to do my own will, but the will of Him who sent me.”  John 6:38</w:t>
      </w:r>
    </w:p>
    <w:p w14:paraId="61902A3E" w14:textId="77777777" w:rsidR="008763BD" w:rsidRDefault="008763BD" w:rsidP="008763BD">
      <w:pPr>
        <w:pStyle w:val="Heading2"/>
        <w:spacing w:before="72"/>
        <w:ind w:left="0"/>
        <w:rPr>
          <w:b w:val="0"/>
          <w:color w:val="1D1C1D"/>
          <w:spacing w:val="-2"/>
          <w:sz w:val="28"/>
          <w:szCs w:val="28"/>
          <w:u w:val="none"/>
        </w:rPr>
      </w:pPr>
    </w:p>
    <w:p w14:paraId="72B17485" w14:textId="3E420DD8" w:rsidR="008763BD" w:rsidRDefault="008763BD" w:rsidP="008763BD">
      <w:pPr>
        <w:pStyle w:val="Heading2"/>
        <w:spacing w:before="72"/>
        <w:ind w:left="0"/>
        <w:rPr>
          <w:b w:val="0"/>
          <w:color w:val="1D1C1D"/>
          <w:spacing w:val="-2"/>
          <w:sz w:val="28"/>
          <w:szCs w:val="28"/>
          <w:u w:val="none"/>
        </w:rPr>
      </w:pPr>
      <w:r>
        <w:rPr>
          <w:b w:val="0"/>
          <w:color w:val="1D1C1D"/>
          <w:spacing w:val="-2"/>
          <w:sz w:val="28"/>
          <w:szCs w:val="28"/>
          <w:u w:val="none"/>
        </w:rPr>
        <w:lastRenderedPageBreak/>
        <w:t>There is an image the Lord has sent me that helps me gain a better understanding of the depths of intimacy with God.  It is the story of Martha and Mary in Luke 10:38-42.  When I think of intimacy with God</w:t>
      </w:r>
      <w:r w:rsidR="00F94D4F">
        <w:rPr>
          <w:b w:val="0"/>
          <w:color w:val="1D1C1D"/>
          <w:spacing w:val="-2"/>
          <w:sz w:val="28"/>
          <w:szCs w:val="28"/>
          <w:u w:val="none"/>
        </w:rPr>
        <w:t>,</w:t>
      </w:r>
      <w:r>
        <w:rPr>
          <w:b w:val="0"/>
          <w:color w:val="1D1C1D"/>
          <w:spacing w:val="-2"/>
          <w:sz w:val="28"/>
          <w:szCs w:val="28"/>
          <w:u w:val="none"/>
        </w:rPr>
        <w:t xml:space="preserve"> I picture Martha rushing around with a mental to do list.  Then there is Mary sitting at the feet of Jesus taking in His every word. That image, combined with meditating on the Word and appropriate music in the background</w:t>
      </w:r>
      <w:r w:rsidR="00F94D4F">
        <w:rPr>
          <w:b w:val="0"/>
          <w:color w:val="1D1C1D"/>
          <w:spacing w:val="-2"/>
          <w:sz w:val="28"/>
          <w:szCs w:val="28"/>
          <w:u w:val="none"/>
        </w:rPr>
        <w:t>,</w:t>
      </w:r>
      <w:r>
        <w:rPr>
          <w:b w:val="0"/>
          <w:color w:val="1D1C1D"/>
          <w:spacing w:val="-2"/>
          <w:sz w:val="28"/>
          <w:szCs w:val="28"/>
          <w:u w:val="none"/>
        </w:rPr>
        <w:t xml:space="preserve"> can clearly lend itself to intimacy with God.</w:t>
      </w:r>
    </w:p>
    <w:p w14:paraId="1CD01704" w14:textId="77777777" w:rsidR="008763BD" w:rsidRDefault="008763BD" w:rsidP="008763BD">
      <w:pPr>
        <w:pStyle w:val="Heading2"/>
        <w:spacing w:before="72"/>
        <w:ind w:left="0"/>
        <w:rPr>
          <w:b w:val="0"/>
          <w:color w:val="1D1C1D"/>
          <w:spacing w:val="-2"/>
          <w:sz w:val="28"/>
          <w:szCs w:val="28"/>
          <w:u w:val="none"/>
        </w:rPr>
      </w:pPr>
    </w:p>
    <w:p w14:paraId="031EF441" w14:textId="77777777" w:rsidR="00E310BE" w:rsidRDefault="00E310BE" w:rsidP="008763BD">
      <w:pPr>
        <w:pStyle w:val="Heading2"/>
        <w:spacing w:before="72"/>
        <w:ind w:left="0"/>
        <w:rPr>
          <w:b w:val="0"/>
          <w:color w:val="1D1C1D"/>
          <w:spacing w:val="-2"/>
          <w:sz w:val="28"/>
          <w:szCs w:val="28"/>
          <w:u w:val="none"/>
        </w:rPr>
      </w:pPr>
      <w:r>
        <w:rPr>
          <w:b w:val="0"/>
          <w:color w:val="1D1C1D"/>
          <w:spacing w:val="-2"/>
          <w:sz w:val="28"/>
          <w:szCs w:val="28"/>
          <w:u w:val="none"/>
        </w:rPr>
        <w:t xml:space="preserve">Meditating on God’s Word is a very important way to get closer to Him.  </w:t>
      </w:r>
      <w:r w:rsidR="008763BD">
        <w:rPr>
          <w:b w:val="0"/>
          <w:color w:val="1D1C1D"/>
          <w:spacing w:val="-2"/>
          <w:sz w:val="28"/>
          <w:szCs w:val="28"/>
          <w:u w:val="none"/>
        </w:rPr>
        <w:t>An example of meditating on God’s Word would be the story of Joseph in Genesis 37– 50.  How Joseph’s story of extreme trials and tribulations over a long period of time were eventually turned into good can provide us with intense inspiration</w:t>
      </w:r>
      <w:r w:rsidR="00F94D4F">
        <w:rPr>
          <w:b w:val="0"/>
          <w:color w:val="1D1C1D"/>
          <w:spacing w:val="-2"/>
          <w:sz w:val="28"/>
          <w:szCs w:val="28"/>
          <w:u w:val="none"/>
        </w:rPr>
        <w:t>,</w:t>
      </w:r>
      <w:r w:rsidR="008763BD">
        <w:rPr>
          <w:b w:val="0"/>
          <w:color w:val="1D1C1D"/>
          <w:spacing w:val="-2"/>
          <w:sz w:val="28"/>
          <w:szCs w:val="28"/>
          <w:u w:val="none"/>
        </w:rPr>
        <w:t xml:space="preserve"> as we </w:t>
      </w:r>
      <w:r w:rsidR="00F94D4F">
        <w:rPr>
          <w:b w:val="0"/>
          <w:color w:val="1D1C1D"/>
          <w:spacing w:val="-2"/>
          <w:sz w:val="28"/>
          <w:szCs w:val="28"/>
          <w:u w:val="none"/>
        </w:rPr>
        <w:t xml:space="preserve">use our imagination and </w:t>
      </w:r>
      <w:r w:rsidR="008763BD">
        <w:rPr>
          <w:b w:val="0"/>
          <w:color w:val="1D1C1D"/>
          <w:spacing w:val="-2"/>
          <w:sz w:val="28"/>
          <w:szCs w:val="28"/>
          <w:u w:val="none"/>
        </w:rPr>
        <w:t>compare</w:t>
      </w:r>
      <w:r w:rsidR="00F94D4F">
        <w:rPr>
          <w:b w:val="0"/>
          <w:color w:val="1D1C1D"/>
          <w:spacing w:val="-2"/>
          <w:sz w:val="28"/>
          <w:szCs w:val="28"/>
          <w:u w:val="none"/>
        </w:rPr>
        <w:t xml:space="preserve"> a situation</w:t>
      </w:r>
      <w:r w:rsidR="008763BD">
        <w:rPr>
          <w:b w:val="0"/>
          <w:color w:val="1D1C1D"/>
          <w:spacing w:val="-2"/>
          <w:sz w:val="28"/>
          <w:szCs w:val="28"/>
          <w:u w:val="none"/>
        </w:rPr>
        <w:t xml:space="preserve"> we may be experiencing </w:t>
      </w:r>
      <w:proofErr w:type="gramStart"/>
      <w:r w:rsidR="008763BD">
        <w:rPr>
          <w:b w:val="0"/>
          <w:color w:val="1D1C1D"/>
          <w:spacing w:val="-2"/>
          <w:sz w:val="28"/>
          <w:szCs w:val="28"/>
          <w:u w:val="none"/>
        </w:rPr>
        <w:t>at the moment</w:t>
      </w:r>
      <w:proofErr w:type="gramEnd"/>
      <w:r w:rsidR="008763BD">
        <w:rPr>
          <w:b w:val="0"/>
          <w:color w:val="1D1C1D"/>
          <w:spacing w:val="-2"/>
          <w:sz w:val="28"/>
          <w:szCs w:val="28"/>
          <w:u w:val="none"/>
        </w:rPr>
        <w:t xml:space="preserve"> to his journey.</w:t>
      </w:r>
      <w:r w:rsidR="00F94D4F">
        <w:rPr>
          <w:b w:val="0"/>
          <w:color w:val="1D1C1D"/>
          <w:spacing w:val="-2"/>
          <w:sz w:val="28"/>
          <w:szCs w:val="28"/>
          <w:u w:val="none"/>
        </w:rPr>
        <w:t xml:space="preserve">  </w:t>
      </w:r>
    </w:p>
    <w:p w14:paraId="223AD057" w14:textId="77777777" w:rsidR="00E310BE" w:rsidRDefault="00E310BE" w:rsidP="008763BD">
      <w:pPr>
        <w:pStyle w:val="Heading2"/>
        <w:spacing w:before="72"/>
        <w:ind w:left="0"/>
        <w:rPr>
          <w:b w:val="0"/>
          <w:color w:val="1D1C1D"/>
          <w:spacing w:val="-2"/>
          <w:sz w:val="28"/>
          <w:szCs w:val="28"/>
          <w:u w:val="none"/>
        </w:rPr>
      </w:pPr>
    </w:p>
    <w:p w14:paraId="760FC24D" w14:textId="438235CA" w:rsidR="008763BD" w:rsidRDefault="00F94D4F" w:rsidP="008763BD">
      <w:pPr>
        <w:pStyle w:val="Heading2"/>
        <w:spacing w:before="72"/>
        <w:ind w:left="0"/>
        <w:rPr>
          <w:b w:val="0"/>
          <w:color w:val="1D1C1D"/>
          <w:spacing w:val="-2"/>
          <w:sz w:val="28"/>
          <w:szCs w:val="28"/>
          <w:u w:val="none"/>
        </w:rPr>
      </w:pPr>
      <w:r>
        <w:rPr>
          <w:b w:val="0"/>
          <w:color w:val="1D1C1D"/>
          <w:spacing w:val="-2"/>
          <w:sz w:val="28"/>
          <w:szCs w:val="28"/>
          <w:u w:val="none"/>
        </w:rPr>
        <w:t xml:space="preserve">The idea is to mull the story over and over like cow chewing its cud, as we allow it to penetrate our heart which is the seat of our emotions.  We can ask God questions and talk about our situation with Him.  As the Lord tells us in His Word to “be still and know that I am </w:t>
      </w:r>
      <w:proofErr w:type="gramStart"/>
      <w:r>
        <w:rPr>
          <w:b w:val="0"/>
          <w:color w:val="1D1C1D"/>
          <w:spacing w:val="-2"/>
          <w:sz w:val="28"/>
          <w:szCs w:val="28"/>
          <w:u w:val="none"/>
        </w:rPr>
        <w:t>God</w:t>
      </w:r>
      <w:r w:rsidR="00E310BE">
        <w:rPr>
          <w:b w:val="0"/>
          <w:color w:val="1D1C1D"/>
          <w:spacing w:val="-2"/>
          <w:sz w:val="28"/>
          <w:szCs w:val="28"/>
          <w:u w:val="none"/>
        </w:rPr>
        <w:t>,“</w:t>
      </w:r>
      <w:proofErr w:type="gramEnd"/>
      <w:r w:rsidR="00E310BE">
        <w:rPr>
          <w:b w:val="0"/>
          <w:color w:val="1D1C1D"/>
          <w:spacing w:val="-2"/>
          <w:sz w:val="28"/>
          <w:szCs w:val="28"/>
          <w:u w:val="none"/>
        </w:rPr>
        <w:t xml:space="preserve">  if we settle down and quiet our mind and listen for His small, still voice He will respond through our thoughts.  The more we do this, the easier it gets to know when He is “speaking.”</w:t>
      </w:r>
    </w:p>
    <w:p w14:paraId="559DF99C" w14:textId="77777777" w:rsidR="008763BD" w:rsidRDefault="008763BD" w:rsidP="008763BD">
      <w:pPr>
        <w:pStyle w:val="Heading2"/>
        <w:spacing w:before="72"/>
        <w:ind w:left="0"/>
        <w:rPr>
          <w:b w:val="0"/>
          <w:color w:val="1D1C1D"/>
          <w:spacing w:val="-2"/>
          <w:sz w:val="28"/>
          <w:szCs w:val="28"/>
          <w:u w:val="none"/>
        </w:rPr>
      </w:pPr>
    </w:p>
    <w:p w14:paraId="287DB642" w14:textId="77777777" w:rsidR="008763BD" w:rsidRDefault="008763BD" w:rsidP="008763BD">
      <w:pPr>
        <w:pStyle w:val="Heading2"/>
        <w:spacing w:before="72"/>
        <w:ind w:left="0"/>
        <w:rPr>
          <w:b w:val="0"/>
          <w:color w:val="1D1C1D"/>
          <w:spacing w:val="-2"/>
          <w:sz w:val="28"/>
          <w:szCs w:val="28"/>
          <w:u w:val="none"/>
        </w:rPr>
      </w:pPr>
      <w:r>
        <w:rPr>
          <w:b w:val="0"/>
          <w:color w:val="1D1C1D"/>
          <w:spacing w:val="-2"/>
          <w:sz w:val="28"/>
          <w:szCs w:val="28"/>
          <w:u w:val="none"/>
        </w:rPr>
        <w:t xml:space="preserve">Another aspect of Godly intimacy is what is called emotional intimacy. A personal example of this intimacy includes being able to pour out my heart to Him as I cry out with tears running down my cheeks. It is so special to be able to share my feelings and thoughts with the Lord who not only knows what I </w:t>
      </w:r>
      <w:proofErr w:type="gramStart"/>
      <w:r>
        <w:rPr>
          <w:b w:val="0"/>
          <w:color w:val="1D1C1D"/>
          <w:spacing w:val="-2"/>
          <w:sz w:val="28"/>
          <w:szCs w:val="28"/>
          <w:u w:val="none"/>
        </w:rPr>
        <w:t>need, but</w:t>
      </w:r>
      <w:proofErr w:type="gramEnd"/>
      <w:r>
        <w:rPr>
          <w:b w:val="0"/>
          <w:color w:val="1D1C1D"/>
          <w:spacing w:val="-2"/>
          <w:sz w:val="28"/>
          <w:szCs w:val="28"/>
          <w:u w:val="none"/>
        </w:rPr>
        <w:t xml:space="preserve"> can provide what I need to intensify my relationship with Him.  </w:t>
      </w:r>
    </w:p>
    <w:p w14:paraId="79C5BA9F" w14:textId="77777777" w:rsidR="008763BD" w:rsidRDefault="008763BD" w:rsidP="008763BD">
      <w:pPr>
        <w:pStyle w:val="Heading2"/>
        <w:spacing w:before="72"/>
        <w:ind w:left="0"/>
        <w:rPr>
          <w:b w:val="0"/>
          <w:color w:val="1D1C1D"/>
          <w:spacing w:val="-2"/>
          <w:sz w:val="28"/>
          <w:szCs w:val="28"/>
          <w:u w:val="none"/>
        </w:rPr>
      </w:pPr>
    </w:p>
    <w:p w14:paraId="31954BE4" w14:textId="77777777" w:rsidR="008763BD" w:rsidRDefault="008763BD" w:rsidP="008763BD">
      <w:pPr>
        <w:pStyle w:val="Heading2"/>
        <w:spacing w:before="72"/>
        <w:ind w:left="0"/>
        <w:rPr>
          <w:b w:val="0"/>
          <w:color w:val="1D1C1D"/>
          <w:spacing w:val="-2"/>
          <w:sz w:val="28"/>
          <w:szCs w:val="28"/>
          <w:u w:val="none"/>
        </w:rPr>
      </w:pPr>
      <w:r>
        <w:rPr>
          <w:b w:val="0"/>
          <w:color w:val="1D1C1D"/>
          <w:spacing w:val="-2"/>
          <w:sz w:val="28"/>
          <w:szCs w:val="28"/>
          <w:u w:val="none"/>
        </w:rPr>
        <w:t>It is also special because what I share with Him is only between the two of us and He will comfort me when I need it.  To me this is the epitome of unconditional love and intimacy. It is extremely powerful especially when it becomes a regular way of relating to God.  As I release many emotions a sense of peace and joy come over me.</w:t>
      </w:r>
    </w:p>
    <w:p w14:paraId="478D337C" w14:textId="77777777" w:rsidR="008763BD" w:rsidRDefault="008763BD" w:rsidP="008763BD">
      <w:pPr>
        <w:pStyle w:val="Heading2"/>
        <w:spacing w:before="72"/>
        <w:ind w:left="0"/>
        <w:rPr>
          <w:b w:val="0"/>
          <w:color w:val="1D1C1D"/>
          <w:spacing w:val="-2"/>
          <w:sz w:val="28"/>
          <w:szCs w:val="28"/>
          <w:u w:val="none"/>
        </w:rPr>
      </w:pPr>
    </w:p>
    <w:p w14:paraId="0D855E95" w14:textId="77777777" w:rsidR="00E310BE" w:rsidRDefault="00E310BE" w:rsidP="008763BD">
      <w:pPr>
        <w:pStyle w:val="Heading2"/>
        <w:spacing w:before="72"/>
        <w:ind w:left="0"/>
        <w:rPr>
          <w:b w:val="0"/>
          <w:color w:val="1D1C1D"/>
          <w:spacing w:val="-2"/>
          <w:sz w:val="28"/>
          <w:szCs w:val="28"/>
          <w:u w:val="none"/>
        </w:rPr>
      </w:pPr>
    </w:p>
    <w:p w14:paraId="1C0CA29A" w14:textId="013CC492" w:rsidR="008763BD" w:rsidRDefault="008763BD" w:rsidP="008763BD">
      <w:pPr>
        <w:pStyle w:val="Heading2"/>
        <w:spacing w:before="72"/>
        <w:ind w:left="0"/>
        <w:rPr>
          <w:b w:val="0"/>
          <w:color w:val="1D1C1D"/>
          <w:spacing w:val="-2"/>
          <w:sz w:val="28"/>
          <w:szCs w:val="28"/>
          <w:u w:val="none"/>
        </w:rPr>
      </w:pPr>
      <w:r>
        <w:rPr>
          <w:b w:val="0"/>
          <w:color w:val="1D1C1D"/>
          <w:spacing w:val="-2"/>
          <w:sz w:val="28"/>
          <w:szCs w:val="28"/>
          <w:u w:val="none"/>
        </w:rPr>
        <w:lastRenderedPageBreak/>
        <w:t>Remember that we can speak with Him as we would a close friend, or simply whisper to Him, and sometimes even laugh with Him (I find He has a wonderful sense of humor)</w:t>
      </w:r>
      <w:r w:rsidR="00E310BE">
        <w:rPr>
          <w:b w:val="0"/>
          <w:color w:val="1D1C1D"/>
          <w:spacing w:val="-2"/>
          <w:sz w:val="28"/>
          <w:szCs w:val="28"/>
          <w:u w:val="none"/>
        </w:rPr>
        <w:t>,</w:t>
      </w:r>
      <w:r>
        <w:rPr>
          <w:b w:val="0"/>
          <w:color w:val="1D1C1D"/>
          <w:spacing w:val="-2"/>
          <w:sz w:val="28"/>
          <w:szCs w:val="28"/>
          <w:u w:val="none"/>
        </w:rPr>
        <w:t xml:space="preserve"> as we share our innermost feelings and thoughts. </w:t>
      </w:r>
      <w:r w:rsidR="00E310BE">
        <w:rPr>
          <w:b w:val="0"/>
          <w:color w:val="1D1C1D"/>
          <w:spacing w:val="-2"/>
          <w:sz w:val="28"/>
          <w:szCs w:val="28"/>
          <w:u w:val="none"/>
        </w:rPr>
        <w:t xml:space="preserve"> </w:t>
      </w:r>
      <w:r>
        <w:rPr>
          <w:b w:val="0"/>
          <w:color w:val="1D1C1D"/>
          <w:spacing w:val="-2"/>
          <w:sz w:val="28"/>
          <w:szCs w:val="28"/>
          <w:u w:val="none"/>
        </w:rPr>
        <w:t>As we go about our day and we continuously interact with Him</w:t>
      </w:r>
      <w:r w:rsidR="00E310BE">
        <w:rPr>
          <w:b w:val="0"/>
          <w:color w:val="1D1C1D"/>
          <w:spacing w:val="-2"/>
          <w:sz w:val="28"/>
          <w:szCs w:val="28"/>
          <w:u w:val="none"/>
        </w:rPr>
        <w:t>,</w:t>
      </w:r>
      <w:r>
        <w:rPr>
          <w:b w:val="0"/>
          <w:color w:val="1D1C1D"/>
          <w:spacing w:val="-2"/>
          <w:sz w:val="28"/>
          <w:szCs w:val="28"/>
          <w:u w:val="none"/>
        </w:rPr>
        <w:t xml:space="preserve"> He will protect us, direct us, encourage us, shower His love on us, rebuke us, and more.  I sometimes find it difficult to put into words how special and intimate this relationship can be when we make ourselves </w:t>
      </w:r>
      <w:proofErr w:type="gramStart"/>
      <w:r>
        <w:rPr>
          <w:b w:val="0"/>
          <w:color w:val="1D1C1D"/>
          <w:spacing w:val="-2"/>
          <w:sz w:val="28"/>
          <w:szCs w:val="28"/>
          <w:u w:val="none"/>
        </w:rPr>
        <w:t>available</w:t>
      </w:r>
      <w:r w:rsidR="00E310BE">
        <w:rPr>
          <w:b w:val="0"/>
          <w:color w:val="1D1C1D"/>
          <w:spacing w:val="-2"/>
          <w:sz w:val="28"/>
          <w:szCs w:val="28"/>
          <w:u w:val="none"/>
        </w:rPr>
        <w:t>,</w:t>
      </w:r>
      <w:r>
        <w:rPr>
          <w:b w:val="0"/>
          <w:color w:val="1D1C1D"/>
          <w:spacing w:val="-2"/>
          <w:sz w:val="28"/>
          <w:szCs w:val="28"/>
          <w:u w:val="none"/>
        </w:rPr>
        <w:t xml:space="preserve"> and</w:t>
      </w:r>
      <w:proofErr w:type="gramEnd"/>
      <w:r>
        <w:rPr>
          <w:b w:val="0"/>
          <w:color w:val="1D1C1D"/>
          <w:spacing w:val="-2"/>
          <w:sz w:val="28"/>
          <w:szCs w:val="28"/>
          <w:u w:val="none"/>
        </w:rPr>
        <w:t xml:space="preserve"> put Him first in our lives whenever humanly possible.</w:t>
      </w:r>
    </w:p>
    <w:p w14:paraId="2B93704C" w14:textId="77777777" w:rsidR="00E310BE" w:rsidRDefault="00E310BE" w:rsidP="008763BD">
      <w:pPr>
        <w:pStyle w:val="Heading2"/>
        <w:spacing w:before="72"/>
        <w:ind w:left="0"/>
        <w:rPr>
          <w:b w:val="0"/>
          <w:color w:val="1D1C1D"/>
          <w:spacing w:val="-2"/>
          <w:sz w:val="28"/>
          <w:szCs w:val="28"/>
          <w:u w:val="none"/>
        </w:rPr>
      </w:pPr>
    </w:p>
    <w:p w14:paraId="01EE7296" w14:textId="7A3DB124" w:rsidR="008763BD" w:rsidRDefault="008763BD" w:rsidP="008763BD">
      <w:pPr>
        <w:pStyle w:val="Heading2"/>
        <w:spacing w:before="72"/>
        <w:ind w:left="0"/>
        <w:rPr>
          <w:b w:val="0"/>
          <w:color w:val="1D1C1D"/>
          <w:spacing w:val="-2"/>
          <w:sz w:val="28"/>
          <w:szCs w:val="28"/>
          <w:u w:val="none"/>
        </w:rPr>
      </w:pPr>
      <w:r>
        <w:rPr>
          <w:b w:val="0"/>
          <w:color w:val="1D1C1D"/>
          <w:spacing w:val="-2"/>
          <w:sz w:val="28"/>
          <w:szCs w:val="28"/>
          <w:u w:val="none"/>
        </w:rPr>
        <w:t xml:space="preserve">Intimacy with God is possible for anyone who is willing to put in the time and the commitment to developing it.  I have come to realize that this concept of Godly intimacy is not as complicated or difficult as I have made it out to be for many years.  It is a matter of praying to God to bring it out in us and then quieting ourselves long enough to feel it in our hearts.  For many including myself, the challenging part can be having the spiritual discipline on a daily basis to put some boundaries into place to take us out of this chaotic </w:t>
      </w:r>
      <w:proofErr w:type="gramStart"/>
      <w:r>
        <w:rPr>
          <w:b w:val="0"/>
          <w:color w:val="1D1C1D"/>
          <w:spacing w:val="-2"/>
          <w:sz w:val="28"/>
          <w:szCs w:val="28"/>
          <w:u w:val="none"/>
        </w:rPr>
        <w:t>world</w:t>
      </w:r>
      <w:r w:rsidR="00E310BE">
        <w:rPr>
          <w:b w:val="0"/>
          <w:color w:val="1D1C1D"/>
          <w:spacing w:val="-2"/>
          <w:sz w:val="28"/>
          <w:szCs w:val="28"/>
          <w:u w:val="none"/>
        </w:rPr>
        <w:t>,</w:t>
      </w:r>
      <w:r>
        <w:rPr>
          <w:b w:val="0"/>
          <w:color w:val="1D1C1D"/>
          <w:spacing w:val="-2"/>
          <w:sz w:val="28"/>
          <w:szCs w:val="28"/>
          <w:u w:val="none"/>
        </w:rPr>
        <w:t xml:space="preserve"> and</w:t>
      </w:r>
      <w:proofErr w:type="gramEnd"/>
      <w:r>
        <w:rPr>
          <w:b w:val="0"/>
          <w:color w:val="1D1C1D"/>
          <w:spacing w:val="-2"/>
          <w:sz w:val="28"/>
          <w:szCs w:val="28"/>
          <w:u w:val="none"/>
        </w:rPr>
        <w:t xml:space="preserve"> allow ourselves to be immersed in the </w:t>
      </w:r>
      <w:r w:rsidR="00E310BE">
        <w:rPr>
          <w:b w:val="0"/>
          <w:color w:val="1D1C1D"/>
          <w:spacing w:val="-2"/>
          <w:sz w:val="28"/>
          <w:szCs w:val="28"/>
          <w:u w:val="none"/>
        </w:rPr>
        <w:t xml:space="preserve">spiritual Godly realm </w:t>
      </w:r>
      <w:r>
        <w:rPr>
          <w:b w:val="0"/>
          <w:color w:val="1D1C1D"/>
          <w:spacing w:val="-2"/>
          <w:sz w:val="28"/>
          <w:szCs w:val="28"/>
          <w:u w:val="none"/>
        </w:rPr>
        <w:t xml:space="preserve">where God is welcoming us with open arms.  </w:t>
      </w:r>
    </w:p>
    <w:p w14:paraId="33AE980B" w14:textId="77777777" w:rsidR="008763BD" w:rsidRDefault="008763BD" w:rsidP="008763BD">
      <w:pPr>
        <w:pStyle w:val="Heading2"/>
        <w:spacing w:before="72"/>
        <w:ind w:left="0"/>
        <w:rPr>
          <w:b w:val="0"/>
          <w:color w:val="1D1C1D"/>
          <w:spacing w:val="-2"/>
          <w:sz w:val="28"/>
          <w:szCs w:val="28"/>
          <w:u w:val="none"/>
        </w:rPr>
      </w:pPr>
    </w:p>
    <w:p w14:paraId="4C0BB6A3" w14:textId="2DCD641D" w:rsidR="008763BD" w:rsidRDefault="008763BD" w:rsidP="008763BD">
      <w:pPr>
        <w:pStyle w:val="Heading2"/>
        <w:spacing w:before="72"/>
        <w:ind w:left="0"/>
        <w:rPr>
          <w:b w:val="0"/>
          <w:color w:val="1D1C1D"/>
          <w:spacing w:val="-2"/>
          <w:sz w:val="28"/>
          <w:szCs w:val="28"/>
          <w:u w:val="none"/>
        </w:rPr>
      </w:pPr>
      <w:r>
        <w:rPr>
          <w:b w:val="0"/>
          <w:color w:val="1D1C1D"/>
          <w:spacing w:val="-2"/>
          <w:sz w:val="28"/>
          <w:szCs w:val="28"/>
          <w:u w:val="none"/>
        </w:rPr>
        <w:t xml:space="preserve">It clearly takes self-discipline to be still in a setting where you can be alone with </w:t>
      </w:r>
      <w:r w:rsidR="00E310BE">
        <w:rPr>
          <w:b w:val="0"/>
          <w:color w:val="1D1C1D"/>
          <w:spacing w:val="-2"/>
          <w:sz w:val="28"/>
          <w:szCs w:val="28"/>
          <w:u w:val="none"/>
        </w:rPr>
        <w:t>the Lord</w:t>
      </w:r>
      <w:r>
        <w:rPr>
          <w:b w:val="0"/>
          <w:color w:val="1D1C1D"/>
          <w:spacing w:val="-2"/>
          <w:sz w:val="28"/>
          <w:szCs w:val="28"/>
          <w:u w:val="none"/>
        </w:rPr>
        <w:t xml:space="preserve">.  Pray for that as well.  You will be pleasantly surprised.  As your feelings of joy and peace increase, I believe you will desire these feelings more and more and be willing to do what it takes.  Once again, as God sees your </w:t>
      </w:r>
      <w:proofErr w:type="gramStart"/>
      <w:r>
        <w:rPr>
          <w:b w:val="0"/>
          <w:color w:val="1D1C1D"/>
          <w:spacing w:val="-2"/>
          <w:sz w:val="28"/>
          <w:szCs w:val="28"/>
          <w:u w:val="none"/>
        </w:rPr>
        <w:t>intent</w:t>
      </w:r>
      <w:r w:rsidR="00E310BE">
        <w:rPr>
          <w:b w:val="0"/>
          <w:color w:val="1D1C1D"/>
          <w:spacing w:val="-2"/>
          <w:sz w:val="28"/>
          <w:szCs w:val="28"/>
          <w:u w:val="none"/>
        </w:rPr>
        <w:t>ions</w:t>
      </w:r>
      <w:proofErr w:type="gramEnd"/>
      <w:r>
        <w:rPr>
          <w:b w:val="0"/>
          <w:color w:val="1D1C1D"/>
          <w:spacing w:val="-2"/>
          <w:sz w:val="28"/>
          <w:szCs w:val="28"/>
          <w:u w:val="none"/>
        </w:rPr>
        <w:t xml:space="preserve"> He will supply what you need to make it happen.  He is a good and loving Father who wants what is best for his children.</w:t>
      </w:r>
    </w:p>
    <w:p w14:paraId="786A777C" w14:textId="77777777" w:rsidR="008763BD" w:rsidRDefault="008763BD" w:rsidP="008763BD">
      <w:pPr>
        <w:pStyle w:val="Heading2"/>
        <w:spacing w:before="72"/>
        <w:ind w:left="0"/>
        <w:rPr>
          <w:b w:val="0"/>
          <w:color w:val="1D1C1D"/>
          <w:spacing w:val="-2"/>
          <w:sz w:val="28"/>
          <w:szCs w:val="28"/>
          <w:u w:val="none"/>
        </w:rPr>
      </w:pPr>
    </w:p>
    <w:p w14:paraId="2776BBF2" w14:textId="77777777" w:rsidR="008763BD" w:rsidRPr="00277D11" w:rsidRDefault="008763BD" w:rsidP="008763BD">
      <w:pPr>
        <w:pStyle w:val="Heading2"/>
        <w:spacing w:before="72"/>
        <w:ind w:left="0"/>
        <w:rPr>
          <w:b w:val="0"/>
          <w:color w:val="1D1C1D"/>
          <w:spacing w:val="-2"/>
          <w:sz w:val="28"/>
          <w:szCs w:val="28"/>
          <w:u w:val="none"/>
        </w:rPr>
      </w:pPr>
    </w:p>
    <w:p w14:paraId="1114FBF9" w14:textId="77777777" w:rsidR="008763BD" w:rsidRPr="002A05DE" w:rsidRDefault="008763BD" w:rsidP="008763BD">
      <w:pPr>
        <w:pStyle w:val="Heading2"/>
        <w:spacing w:before="72"/>
        <w:ind w:left="0"/>
        <w:rPr>
          <w:b w:val="0"/>
          <w:color w:val="1D1C1D"/>
          <w:spacing w:val="-2"/>
          <w:sz w:val="32"/>
          <w:szCs w:val="32"/>
          <w:u w:val="none"/>
        </w:rPr>
      </w:pPr>
    </w:p>
    <w:p w14:paraId="6D1336C0" w14:textId="77777777" w:rsidR="008763BD" w:rsidRDefault="008763BD" w:rsidP="008763BD">
      <w:pPr>
        <w:pStyle w:val="Heading2"/>
        <w:spacing w:before="72"/>
        <w:ind w:left="0"/>
        <w:rPr>
          <w:color w:val="1D1C1D"/>
          <w:spacing w:val="-2"/>
          <w:sz w:val="32"/>
          <w:szCs w:val="32"/>
          <w:u w:val="none"/>
        </w:rPr>
      </w:pPr>
    </w:p>
    <w:p w14:paraId="152865E7" w14:textId="77777777" w:rsidR="008763BD" w:rsidRDefault="008763BD" w:rsidP="008763BD">
      <w:pPr>
        <w:pStyle w:val="Heading2"/>
        <w:spacing w:before="72"/>
        <w:ind w:left="0"/>
        <w:rPr>
          <w:color w:val="1D1C1D"/>
          <w:spacing w:val="-2"/>
          <w:sz w:val="32"/>
          <w:szCs w:val="32"/>
          <w:u w:val="none"/>
        </w:rPr>
      </w:pPr>
    </w:p>
    <w:p w14:paraId="49DA1606" w14:textId="77777777" w:rsidR="008763BD" w:rsidRDefault="008763BD" w:rsidP="008763BD">
      <w:pPr>
        <w:pStyle w:val="Heading2"/>
        <w:spacing w:before="72"/>
        <w:ind w:left="0"/>
        <w:rPr>
          <w:color w:val="1D1C1D"/>
          <w:spacing w:val="-2"/>
          <w:sz w:val="32"/>
          <w:szCs w:val="32"/>
          <w:u w:val="none"/>
        </w:rPr>
      </w:pPr>
    </w:p>
    <w:p w14:paraId="4E8BCC7B" w14:textId="77777777" w:rsidR="008763BD" w:rsidRDefault="008763BD" w:rsidP="008763BD">
      <w:pPr>
        <w:pStyle w:val="Heading2"/>
        <w:spacing w:before="72"/>
        <w:ind w:left="0"/>
        <w:rPr>
          <w:color w:val="1D1C1D"/>
          <w:spacing w:val="-2"/>
          <w:sz w:val="32"/>
          <w:szCs w:val="32"/>
          <w:u w:val="none"/>
        </w:rPr>
      </w:pPr>
    </w:p>
    <w:p w14:paraId="64305E87" w14:textId="77777777" w:rsidR="008763BD" w:rsidRDefault="008763BD" w:rsidP="008763BD">
      <w:pPr>
        <w:pStyle w:val="Heading2"/>
        <w:spacing w:before="72"/>
        <w:ind w:left="0"/>
        <w:rPr>
          <w:color w:val="1D1C1D"/>
          <w:spacing w:val="-2"/>
          <w:sz w:val="32"/>
          <w:szCs w:val="32"/>
          <w:u w:val="none"/>
        </w:rPr>
      </w:pPr>
    </w:p>
    <w:p w14:paraId="2EA744B3" w14:textId="77777777" w:rsidR="008763BD" w:rsidRDefault="008763BD" w:rsidP="008763BD">
      <w:pPr>
        <w:pStyle w:val="Heading2"/>
        <w:spacing w:before="72"/>
        <w:ind w:left="0"/>
        <w:rPr>
          <w:color w:val="1D1C1D"/>
          <w:spacing w:val="-2"/>
          <w:sz w:val="32"/>
          <w:szCs w:val="32"/>
          <w:u w:val="none"/>
        </w:rPr>
      </w:pPr>
    </w:p>
    <w:p w14:paraId="620350D4" w14:textId="77777777" w:rsidR="008763BD" w:rsidRDefault="008763BD" w:rsidP="008763BD">
      <w:pPr>
        <w:pStyle w:val="Heading2"/>
        <w:spacing w:before="72"/>
        <w:ind w:left="0"/>
        <w:rPr>
          <w:color w:val="1D1C1D"/>
          <w:spacing w:val="-2"/>
          <w:sz w:val="32"/>
          <w:szCs w:val="32"/>
          <w:u w:val="none"/>
        </w:rPr>
      </w:pPr>
    </w:p>
    <w:p w14:paraId="455B6C51" w14:textId="77777777" w:rsidR="00ED0934" w:rsidRDefault="00ED0934"/>
    <w:sectPr w:rsidR="00ED0934" w:rsidSect="00E15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3BD"/>
    <w:rsid w:val="00031A70"/>
    <w:rsid w:val="008763BD"/>
    <w:rsid w:val="00B273FA"/>
    <w:rsid w:val="00E157C9"/>
    <w:rsid w:val="00E310BE"/>
    <w:rsid w:val="00ED0934"/>
    <w:rsid w:val="00F03FE9"/>
    <w:rsid w:val="00F9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CFA7CD"/>
  <w14:defaultImageDpi w14:val="32767"/>
  <w15:chartTrackingRefBased/>
  <w15:docId w15:val="{4D41FF39-7EF4-7542-B05B-25152696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63BD"/>
    <w:pPr>
      <w:widowControl w:val="0"/>
      <w:autoSpaceDE w:val="0"/>
      <w:autoSpaceDN w:val="0"/>
    </w:pPr>
    <w:rPr>
      <w:rFonts w:eastAsia="Arial" w:cs="Arial"/>
      <w:sz w:val="22"/>
      <w:szCs w:val="22"/>
    </w:rPr>
  </w:style>
  <w:style w:type="paragraph" w:styleId="Heading2">
    <w:name w:val="heading 2"/>
    <w:basedOn w:val="Normal"/>
    <w:link w:val="Heading2Char"/>
    <w:uiPriority w:val="9"/>
    <w:unhideWhenUsed/>
    <w:qFormat/>
    <w:rsid w:val="008763BD"/>
    <w:pPr>
      <w:spacing w:before="73"/>
      <w:ind w:left="105"/>
      <w:outlineLvl w:val="1"/>
    </w:pPr>
    <w:rPr>
      <w:b/>
      <w:bCs/>
      <w:sz w:val="29"/>
      <w:szCs w:val="2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63BD"/>
    <w:rPr>
      <w:rFonts w:eastAsia="Arial" w:cs="Arial"/>
      <w:b/>
      <w:bCs/>
      <w:sz w:val="29"/>
      <w:szCs w:val="29"/>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1053</Words>
  <Characters>4552</Characters>
  <Application>Microsoft Office Word</Application>
  <DocSecurity>0</DocSecurity>
  <Lines>103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Speisman</dc:creator>
  <cp:keywords/>
  <dc:description/>
  <cp:lastModifiedBy>Stephanie Speisman</cp:lastModifiedBy>
  <cp:revision>2</cp:revision>
  <cp:lastPrinted>2023-07-26T23:41:00Z</cp:lastPrinted>
  <dcterms:created xsi:type="dcterms:W3CDTF">2023-07-26T23:42:00Z</dcterms:created>
  <dcterms:modified xsi:type="dcterms:W3CDTF">2023-07-26T23:42:00Z</dcterms:modified>
</cp:coreProperties>
</file>